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C347" w14:textId="77777777"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14:paraId="0D0E2DE3" w14:textId="77777777" w:rsidTr="002B29DF">
        <w:trPr>
          <w:trHeight w:val="1279"/>
        </w:trPr>
        <w:tc>
          <w:tcPr>
            <w:tcW w:w="6457" w:type="dxa"/>
            <w:shd w:val="clear" w:color="auto" w:fill="auto"/>
          </w:tcPr>
          <w:p w14:paraId="39EC4FC3" w14:textId="77777777"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39BCC4EE" w14:textId="7DE5D049" w:rsidR="00A62635" w:rsidRPr="00A62635" w:rsidRDefault="00390E5A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Ambulante Sprechstunden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A62635" w:rsidRPr="00A62635">
              <w:rPr>
                <w:rFonts w:ascii="Arial" w:hAnsi="Arial" w:cs="Arial"/>
                <w:b/>
                <w:sz w:val="18"/>
              </w:rPr>
              <w:t xml:space="preserve">Kontaktdaten </w:t>
            </w:r>
            <w:r>
              <w:rPr>
                <w:rFonts w:ascii="Arial" w:hAnsi="Arial" w:cs="Arial"/>
                <w:b/>
                <w:sz w:val="18"/>
              </w:rPr>
              <w:t>Sekretariat</w:t>
            </w:r>
          </w:p>
          <w:p w14:paraId="19DBB72E" w14:textId="36A3A40A" w:rsidR="00A62635" w:rsidRDefault="0006665C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br/>
            </w:r>
            <w:r w:rsidR="005C27CF">
              <w:rPr>
                <w:rFonts w:ascii="Arial" w:hAnsi="Arial" w:cs="Arial"/>
                <w:sz w:val="18"/>
              </w:rPr>
              <w:t>Telefon    062 765 31 30</w:t>
            </w:r>
          </w:p>
          <w:p w14:paraId="1D0F1596" w14:textId="77777777" w:rsidR="00327910" w:rsidRPr="00A62635" w:rsidRDefault="00072573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  <w:t xml:space="preserve">  wundambulatorium</w:t>
            </w:r>
            <w:r w:rsidR="00327910">
              <w:rPr>
                <w:rFonts w:ascii="Arial" w:hAnsi="Arial" w:cs="Arial"/>
                <w:sz w:val="18"/>
              </w:rPr>
              <w:t>@spitalmenziken.ch</w:t>
            </w:r>
            <w:r w:rsidR="00327910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66BBE5F8" w14:textId="77777777"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1724A10" w14:textId="77777777" w:rsidR="00A62635" w:rsidRPr="00A62635" w:rsidRDefault="00A62635" w:rsidP="0058773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Asana</w:t>
            </w:r>
            <w:r w:rsidR="00587732">
              <w:rPr>
                <w:rFonts w:ascii="Arial" w:hAnsi="Arial" w:cs="Arial"/>
                <w:sz w:val="18"/>
              </w:rPr>
              <w:t xml:space="preserve"> Spital Menziken AG</w:t>
            </w:r>
          </w:p>
          <w:p w14:paraId="28902207" w14:textId="77777777" w:rsidR="00A62635" w:rsidRDefault="00A62635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072573">
              <w:rPr>
                <w:rFonts w:ascii="Arial" w:hAnsi="Arial" w:cs="Arial"/>
                <w:b/>
                <w:sz w:val="18"/>
              </w:rPr>
              <w:t xml:space="preserve">epartement Chirurgie </w:t>
            </w:r>
          </w:p>
          <w:p w14:paraId="3C7634B2" w14:textId="77777777" w:rsidR="00072573" w:rsidRDefault="00072573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Wundsprechstunde</w:t>
            </w:r>
          </w:p>
          <w:p w14:paraId="1DD05573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14:paraId="5C6AECE0" w14:textId="77777777"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14:paraId="74030F24" w14:textId="77777777" w:rsidR="005C27CF" w:rsidRDefault="005C27CF" w:rsidP="002B29DF">
      <w:pPr>
        <w:tabs>
          <w:tab w:val="left" w:pos="2028"/>
        </w:tabs>
        <w:rPr>
          <w:rFonts w:ascii="Arial" w:hAnsi="Arial" w:cs="Arial"/>
          <w:b/>
          <w:sz w:val="24"/>
          <w:szCs w:val="24"/>
        </w:rPr>
      </w:pPr>
    </w:p>
    <w:p w14:paraId="3468C254" w14:textId="77777777"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4414F">
        <w:rPr>
          <w:rFonts w:ascii="Arial" w:hAnsi="Arial" w:cs="Arial"/>
          <w:b/>
          <w:sz w:val="24"/>
          <w:szCs w:val="24"/>
        </w:rPr>
        <w:t>i</w:t>
      </w:r>
      <w:r w:rsidR="00D24EF6">
        <w:rPr>
          <w:rFonts w:ascii="Arial" w:hAnsi="Arial" w:cs="Arial"/>
          <w:b/>
          <w:sz w:val="24"/>
          <w:szCs w:val="24"/>
        </w:rPr>
        <w:t xml:space="preserve">nweisung/Überweisung </w:t>
      </w:r>
      <w:r w:rsidR="00072573">
        <w:rPr>
          <w:rFonts w:ascii="Arial" w:hAnsi="Arial" w:cs="Arial"/>
          <w:b/>
          <w:sz w:val="24"/>
          <w:szCs w:val="24"/>
        </w:rPr>
        <w:t xml:space="preserve">Wundsprechstunde </w:t>
      </w:r>
    </w:p>
    <w:p w14:paraId="31F3D9DF" w14:textId="77777777"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0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14:paraId="72FA132E" w14:textId="77777777"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7EBEBD60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3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14:paraId="7673FAD7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A6B0AC2" w14:textId="77777777"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578889AB" w14:textId="77777777" w:rsidR="00983F60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14:paraId="2C16531E" w14:textId="77777777" w:rsidR="00072573" w:rsidRPr="00072573" w:rsidRDefault="002B29DF" w:rsidP="002C7A38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t xml:space="preserve">                      </w:t>
      </w:r>
      <w:r w:rsidR="00072573" w:rsidRPr="00072573">
        <w:rPr>
          <w:rFonts w:ascii="Arial" w:hAnsi="Arial" w:cs="Arial"/>
          <w:noProof/>
          <w:sz w:val="18"/>
          <w:szCs w:val="18"/>
          <w:lang w:eastAsia="de-CH"/>
        </w:rPr>
        <w:drawing>
          <wp:inline distT="0" distB="0" distL="0" distR="0" wp14:anchorId="0B3BCB05" wp14:editId="0FE847BA">
            <wp:extent cx="1099693" cy="1676400"/>
            <wp:effectExtent l="0" t="0" r="571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47262"/>
                    <a:stretch/>
                  </pic:blipFill>
                  <pic:spPr bwMode="auto">
                    <a:xfrm>
                      <a:off x="0" y="0"/>
                      <a:ext cx="1106051" cy="168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de-CH"/>
        </w:rPr>
        <w:t xml:space="preserve">                                                                       </w:t>
      </w:r>
      <w:r w:rsidRPr="00072573">
        <w:rPr>
          <w:rFonts w:ascii="Arial" w:hAnsi="Arial" w:cs="Arial"/>
          <w:noProof/>
          <w:sz w:val="18"/>
          <w:szCs w:val="18"/>
          <w:lang w:eastAsia="de-CH"/>
        </w:rPr>
        <w:drawing>
          <wp:inline distT="0" distB="0" distL="0" distR="0" wp14:anchorId="5D1453EE" wp14:editId="6FE4B57D">
            <wp:extent cx="1008239" cy="1737360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53344"/>
                    <a:stretch/>
                  </pic:blipFill>
                  <pic:spPr bwMode="auto">
                    <a:xfrm>
                      <a:off x="0" y="0"/>
                      <a:ext cx="1013936" cy="17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F723F" w14:textId="77777777" w:rsidR="00072573" w:rsidRPr="00072573" w:rsidRDefault="00072573" w:rsidP="00072573">
      <w:pPr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18"/>
          <w:szCs w:val="18"/>
        </w:rPr>
      </w:pPr>
      <w:r w:rsidRPr="00072573">
        <w:rPr>
          <w:rFonts w:ascii="Arial" w:hAnsi="Arial" w:cs="Arial"/>
          <w:b/>
          <w:sz w:val="18"/>
          <w:szCs w:val="18"/>
        </w:rPr>
        <w:t>Grund der Wunde</w:t>
      </w:r>
    </w:p>
    <w:tbl>
      <w:tblPr>
        <w:tblStyle w:val="Tabellenraster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42"/>
      </w:tblGrid>
      <w:tr w:rsidR="00072573" w:rsidRPr="00072573" w14:paraId="2661580B" w14:textId="77777777" w:rsidTr="002B29DF">
        <w:trPr>
          <w:trHeight w:val="599"/>
        </w:trPr>
        <w:tc>
          <w:tcPr>
            <w:tcW w:w="5103" w:type="dxa"/>
            <w:vAlign w:val="center"/>
          </w:tcPr>
          <w:p w14:paraId="074EDE9D" w14:textId="77777777" w:rsidR="00072573" w:rsidRPr="002B29DF" w:rsidRDefault="00072573" w:rsidP="000725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Schnittwunde/Platzwunde/RQW </w:t>
            </w:r>
          </w:p>
        </w:tc>
        <w:tc>
          <w:tcPr>
            <w:tcW w:w="4542" w:type="dxa"/>
            <w:vAlign w:val="center"/>
          </w:tcPr>
          <w:p w14:paraId="77BEED19" w14:textId="77777777" w:rsidR="00072573" w:rsidRPr="002B29DF" w:rsidRDefault="00072573" w:rsidP="00F3195C">
            <w:pPr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br/>
            </w: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Nahtdehiszenz </w:t>
            </w:r>
          </w:p>
          <w:p w14:paraId="729ABD88" w14:textId="77777777" w:rsidR="00072573" w:rsidRPr="002B29DF" w:rsidRDefault="00072573" w:rsidP="00F319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60883" w14:textId="77777777" w:rsidR="00072573" w:rsidRPr="002B29DF" w:rsidRDefault="00072573" w:rsidP="00F3195C">
            <w:pPr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Post-Op Kontrolle</w:t>
            </w:r>
          </w:p>
        </w:tc>
      </w:tr>
      <w:tr w:rsidR="00072573" w:rsidRPr="00072573" w14:paraId="4B3F56B6" w14:textId="77777777" w:rsidTr="00F3195C">
        <w:trPr>
          <w:trHeight w:val="425"/>
        </w:trPr>
        <w:tc>
          <w:tcPr>
            <w:tcW w:w="5103" w:type="dxa"/>
            <w:vAlign w:val="center"/>
          </w:tcPr>
          <w:p w14:paraId="7F7B5849" w14:textId="77777777" w:rsidR="00072573" w:rsidRPr="002B29DF" w:rsidRDefault="00072573" w:rsidP="00F319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infizierte Wunde </w:t>
            </w:r>
            <w:r w:rsidRPr="002B29DF">
              <w:rPr>
                <w:rFonts w:ascii="Arial" w:hAnsi="Arial" w:cs="Arial"/>
                <w:sz w:val="16"/>
                <w:szCs w:val="16"/>
              </w:rPr>
              <w:br/>
            </w:r>
          </w:p>
          <w:p w14:paraId="39F6F4DC" w14:textId="77777777" w:rsidR="00072573" w:rsidRPr="002B29DF" w:rsidRDefault="00072573" w:rsidP="00F319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Dekubitus </w:t>
            </w:r>
            <w:r w:rsidRPr="002B29DF">
              <w:rPr>
                <w:rFonts w:ascii="Arial" w:hAnsi="Arial" w:cs="Arial"/>
                <w:sz w:val="16"/>
                <w:szCs w:val="16"/>
              </w:rPr>
              <w:br/>
            </w:r>
          </w:p>
          <w:p w14:paraId="521C7E01" w14:textId="77777777" w:rsidR="00072573" w:rsidRPr="002B29DF" w:rsidRDefault="00072573" w:rsidP="000725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Diabetisches Fusssyndrom </w:t>
            </w:r>
          </w:p>
        </w:tc>
        <w:tc>
          <w:tcPr>
            <w:tcW w:w="4542" w:type="dxa"/>
            <w:vAlign w:val="center"/>
          </w:tcPr>
          <w:p w14:paraId="2A1ABD4A" w14:textId="77777777" w:rsidR="00072573" w:rsidRPr="002B29DF" w:rsidRDefault="00072573" w:rsidP="00072573">
            <w:pPr>
              <w:ind w:left="-108" w:firstLine="108"/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2B29DF">
              <w:rPr>
                <w:rFonts w:ascii="Arial" w:hAnsi="Arial" w:cs="Arial"/>
                <w:sz w:val="16"/>
                <w:szCs w:val="16"/>
              </w:rPr>
              <w:t xml:space="preserve"> chronisch venöse Insuffizienz </w:t>
            </w:r>
            <w:r w:rsidR="00D77E89" w:rsidRPr="002B29DF">
              <w:rPr>
                <w:rFonts w:ascii="Arial" w:hAnsi="Arial" w:cs="Arial"/>
                <w:sz w:val="16"/>
                <w:szCs w:val="16"/>
              </w:rPr>
              <w:br/>
            </w:r>
          </w:p>
          <w:p w14:paraId="5EDC79F3" w14:textId="77777777" w:rsidR="00072573" w:rsidRPr="002B29DF" w:rsidRDefault="00D77E89" w:rsidP="00D77E89">
            <w:pPr>
              <w:tabs>
                <w:tab w:val="left" w:leader="dot" w:pos="4287"/>
              </w:tabs>
              <w:rPr>
                <w:rFonts w:ascii="Arial" w:hAnsi="Arial" w:cs="Arial"/>
                <w:sz w:val="16"/>
                <w:szCs w:val="16"/>
              </w:rPr>
            </w:pPr>
            <w:r w:rsidRPr="002B29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3E526E">
              <w:rPr>
                <w:rFonts w:ascii="Arial" w:hAnsi="Arial" w:cs="Arial"/>
                <w:sz w:val="16"/>
                <w:szCs w:val="16"/>
              </w:rPr>
              <w:t xml:space="preserve"> PAV</w:t>
            </w:r>
            <w:r w:rsidRPr="002B29DF"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072573" w:rsidRPr="00072573" w14:paraId="45828947" w14:textId="77777777" w:rsidTr="00F3195C">
        <w:trPr>
          <w:trHeight w:val="425"/>
        </w:trPr>
        <w:tc>
          <w:tcPr>
            <w:tcW w:w="5103" w:type="dxa"/>
            <w:vAlign w:val="center"/>
          </w:tcPr>
          <w:p w14:paraId="57EE727C" w14:textId="77777777" w:rsidR="00072573" w:rsidRPr="00072573" w:rsidRDefault="00072573" w:rsidP="00F3195C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71AAEE3D" w14:textId="77777777" w:rsidR="00072573" w:rsidRPr="00072573" w:rsidRDefault="00072573" w:rsidP="00F3195C">
            <w:pPr>
              <w:tabs>
                <w:tab w:val="left" w:leader="dot" w:pos="428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D95105" w14:textId="77777777" w:rsidR="00072573" w:rsidRDefault="00072573" w:rsidP="00072573">
      <w:pPr>
        <w:tabs>
          <w:tab w:val="left" w:pos="3402"/>
          <w:tab w:val="left" w:leader="dot" w:pos="9639"/>
        </w:tabs>
        <w:rPr>
          <w:rFonts w:ascii="Arial" w:hAnsi="Arial" w:cs="Arial"/>
          <w:sz w:val="18"/>
          <w:szCs w:val="18"/>
        </w:rPr>
      </w:pPr>
      <w:r w:rsidRPr="00072573">
        <w:rPr>
          <w:rFonts w:ascii="Arial" w:hAnsi="Arial" w:cs="Arial"/>
          <w:sz w:val="18"/>
          <w:szCs w:val="18"/>
        </w:rPr>
        <w:t>Bemerkung</w:t>
      </w:r>
      <w:r>
        <w:rPr>
          <w:rFonts w:ascii="Arial" w:hAnsi="Arial" w:cs="Arial"/>
          <w:sz w:val="18"/>
          <w:szCs w:val="18"/>
        </w:rPr>
        <w:t xml:space="preserve">/bisherige Therapie: </w:t>
      </w:r>
      <w:r w:rsidRPr="00072573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1B05F9B2" w14:textId="77777777" w:rsidR="00072573" w:rsidRPr="00072573" w:rsidRDefault="00072573" w:rsidP="00072573">
      <w:pPr>
        <w:tabs>
          <w:tab w:val="left" w:pos="3402"/>
          <w:tab w:val="left" w:leader="dot" w:pos="963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Medikamentenliste:………………………………………………………………………………………………………………</w:t>
      </w:r>
      <w:r w:rsidRPr="00072573">
        <w:rPr>
          <w:rFonts w:ascii="Arial" w:hAnsi="Arial" w:cs="Arial"/>
          <w:sz w:val="18"/>
          <w:szCs w:val="18"/>
        </w:rPr>
        <w:tab/>
      </w:r>
    </w:p>
    <w:p w14:paraId="4F48E313" w14:textId="77777777" w:rsidR="006C39B3" w:rsidRDefault="000277B6" w:rsidP="002C7A38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</w:p>
    <w:p w14:paraId="3A3C3FB2" w14:textId="77777777" w:rsidR="002B29DF" w:rsidRDefault="006C39B3" w:rsidP="002C7A38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 w:rsidRPr="00027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 w:rsidR="00314E84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</w:t>
      </w:r>
      <w:r w:rsidR="002B29DF">
        <w:rPr>
          <w:rFonts w:ascii="Arial" w:hAnsi="Arial" w:cs="Arial"/>
          <w:sz w:val="18"/>
          <w:szCs w:val="18"/>
        </w:rPr>
        <w:t>…………………………………………………………........</w:t>
      </w:r>
      <w:r>
        <w:rPr>
          <w:rFonts w:ascii="Arial" w:hAnsi="Arial" w:cs="Arial"/>
          <w:sz w:val="18"/>
          <w:szCs w:val="18"/>
        </w:rPr>
        <w:tab/>
      </w:r>
    </w:p>
    <w:p w14:paraId="346469CE" w14:textId="77777777" w:rsidR="000277B6" w:rsidRPr="002B29DF" w:rsidRDefault="00327910" w:rsidP="002C7A38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sectPr w:rsidR="000277B6" w:rsidRPr="002B29DF" w:rsidSect="00D25626">
      <w:headerReference w:type="default" r:id="rId8"/>
      <w:footerReference w:type="default" r:id="rId9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42F8" w14:textId="77777777"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14:paraId="052F6115" w14:textId="77777777"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4894" w14:textId="77777777"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14:paraId="146D3740" w14:textId="77777777"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3CED51CA" w14:textId="77777777"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>
      <w:rPr>
        <w:color w:val="A6A6A6" w:themeColor="background1" w:themeShade="A6"/>
        <w:sz w:val="18"/>
        <w:szCs w:val="18"/>
      </w:rPr>
      <w:t>62 765 31 30 - Fax 062 765 31 34</w:t>
    </w:r>
    <w:r w:rsidRPr="000E16F2">
      <w:rPr>
        <w:color w:val="A6A6A6" w:themeColor="background1" w:themeShade="A6"/>
        <w:sz w:val="18"/>
        <w:szCs w:val="18"/>
      </w:rPr>
      <w:t xml:space="preserve"> -</w:t>
    </w:r>
    <w:r w:rsidR="00D24EF6">
      <w:rPr>
        <w:color w:val="A6A6A6" w:themeColor="background1" w:themeShade="A6"/>
        <w:sz w:val="18"/>
        <w:szCs w:val="18"/>
      </w:rPr>
      <w:t>angiologie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690F" w14:textId="77777777"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14:paraId="3880176C" w14:textId="77777777"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ABC7" w14:textId="77777777"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28955908" wp14:editId="048543B4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078301EC" wp14:editId="47ED70AF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65B27"/>
    <w:rsid w:val="0006665C"/>
    <w:rsid w:val="00072573"/>
    <w:rsid w:val="00076845"/>
    <w:rsid w:val="000D27F2"/>
    <w:rsid w:val="002B29DF"/>
    <w:rsid w:val="002C7A38"/>
    <w:rsid w:val="00314E84"/>
    <w:rsid w:val="00327910"/>
    <w:rsid w:val="003507E6"/>
    <w:rsid w:val="00390E5A"/>
    <w:rsid w:val="003D2127"/>
    <w:rsid w:val="003E526E"/>
    <w:rsid w:val="00500312"/>
    <w:rsid w:val="00504464"/>
    <w:rsid w:val="00587732"/>
    <w:rsid w:val="005C27CF"/>
    <w:rsid w:val="00632F3A"/>
    <w:rsid w:val="006772EA"/>
    <w:rsid w:val="006C39B3"/>
    <w:rsid w:val="006E4754"/>
    <w:rsid w:val="008B3FD1"/>
    <w:rsid w:val="009032E6"/>
    <w:rsid w:val="0094414F"/>
    <w:rsid w:val="00983F60"/>
    <w:rsid w:val="00A01DF3"/>
    <w:rsid w:val="00A62635"/>
    <w:rsid w:val="00A95077"/>
    <w:rsid w:val="00D16AED"/>
    <w:rsid w:val="00D24EF6"/>
    <w:rsid w:val="00D25626"/>
    <w:rsid w:val="00D54AE0"/>
    <w:rsid w:val="00D77E89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B99AB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  <w:style w:type="table" w:styleId="Tabellenraster">
    <w:name w:val="Table Grid"/>
    <w:basedOn w:val="NormaleTabelle"/>
    <w:uiPriority w:val="59"/>
    <w:rsid w:val="00D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6B44-BB82-48EF-8CE6-2EDE7BE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Stasiak Monica</cp:lastModifiedBy>
  <cp:revision>7</cp:revision>
  <cp:lastPrinted>2020-12-17T12:50:00Z</cp:lastPrinted>
  <dcterms:created xsi:type="dcterms:W3CDTF">2020-12-15T14:34:00Z</dcterms:created>
  <dcterms:modified xsi:type="dcterms:W3CDTF">2023-03-02T14:40:00Z</dcterms:modified>
</cp:coreProperties>
</file>